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0AE" w:rsidRPr="00447596" w:rsidRDefault="005D1BB7" w:rsidP="000910AE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10AE" w:rsidRPr="00447596"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0910AE" w:rsidRPr="00447596" w:rsidRDefault="000910AE" w:rsidP="000910AE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47596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0910AE" w:rsidRDefault="000910AE" w:rsidP="000910AE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910AE" w:rsidRDefault="000910AE" w:rsidP="008170AF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Проект</w:t>
      </w:r>
      <w:r w:rsidR="008170A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№</w:t>
      </w:r>
      <w:r w:rsidR="008170AF">
        <w:rPr>
          <w:rFonts w:ascii="Times New Roman" w:hAnsi="Times New Roman" w:cs="Times New Roman"/>
          <w:i/>
          <w:sz w:val="28"/>
          <w:szCs w:val="28"/>
        </w:rPr>
        <w:t> </w:t>
      </w:r>
      <w:r w:rsidR="00AE0BE5">
        <w:rPr>
          <w:rFonts w:ascii="Times New Roman" w:hAnsi="Times New Roman" w:cs="Times New Roman"/>
          <w:i/>
          <w:sz w:val="28"/>
          <w:szCs w:val="28"/>
        </w:rPr>
        <w:t>___________</w:t>
      </w:r>
    </w:p>
    <w:p w:rsidR="000910AE" w:rsidRPr="00447596" w:rsidRDefault="000910AE" w:rsidP="000910AE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910AE" w:rsidRPr="00CF5D75" w:rsidRDefault="000910AE" w:rsidP="000910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10AE" w:rsidRPr="00447596" w:rsidRDefault="000910AE" w:rsidP="000910AE">
      <w:pPr>
        <w:pStyle w:val="ConsPlusTitle"/>
        <w:jc w:val="center"/>
        <w:rPr>
          <w:rFonts w:ascii="Times New Roman" w:hAnsi="Times New Roman" w:cs="Times New Roman"/>
          <w:sz w:val="40"/>
          <w:szCs w:val="40"/>
        </w:rPr>
      </w:pPr>
      <w:r w:rsidRPr="00447596">
        <w:rPr>
          <w:rFonts w:ascii="Times New Roman" w:hAnsi="Times New Roman" w:cs="Times New Roman"/>
          <w:sz w:val="40"/>
          <w:szCs w:val="40"/>
        </w:rPr>
        <w:t>ЗАКОН</w:t>
      </w:r>
    </w:p>
    <w:p w:rsidR="000910AE" w:rsidRPr="00447596" w:rsidRDefault="000910AE" w:rsidP="000910AE">
      <w:pPr>
        <w:pStyle w:val="ConsPlusTitl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НОВОСИБИРСКОЙ </w:t>
      </w:r>
      <w:r w:rsidRPr="00447596">
        <w:rPr>
          <w:rFonts w:ascii="Times New Roman" w:hAnsi="Times New Roman" w:cs="Times New Roman"/>
          <w:sz w:val="40"/>
          <w:szCs w:val="40"/>
        </w:rPr>
        <w:t>ОБЛАСТИ</w:t>
      </w:r>
    </w:p>
    <w:p w:rsidR="000910AE" w:rsidRPr="00CF5D75" w:rsidRDefault="000910AE" w:rsidP="000910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10AE" w:rsidRPr="00CF5D75" w:rsidRDefault="000910AE" w:rsidP="000910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10AE" w:rsidRPr="00447596" w:rsidRDefault="000910AE" w:rsidP="000910A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738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BEB">
        <w:rPr>
          <w:rFonts w:ascii="Times New Roman" w:hAnsi="Times New Roman" w:cs="Times New Roman"/>
          <w:b/>
          <w:sz w:val="28"/>
          <w:szCs w:val="28"/>
        </w:rPr>
        <w:t>внесении изменений в Закон Новосибирской области</w:t>
      </w:r>
      <w:r w:rsidR="00E738EA">
        <w:rPr>
          <w:rFonts w:ascii="Times New Roman" w:hAnsi="Times New Roman" w:cs="Times New Roman"/>
          <w:b/>
          <w:sz w:val="28"/>
          <w:szCs w:val="28"/>
        </w:rPr>
        <w:t xml:space="preserve"> «О</w:t>
      </w:r>
      <w:r w:rsidR="008F6BEB">
        <w:rPr>
          <w:rFonts w:ascii="Times New Roman" w:hAnsi="Times New Roman" w:cs="Times New Roman"/>
          <w:b/>
          <w:sz w:val="28"/>
          <w:szCs w:val="28"/>
        </w:rPr>
        <w:t>б обороте земель сельскохозяйственного назначения на территории Новосибирской области»</w:t>
      </w:r>
      <w:r w:rsidR="00E105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1050D">
        <w:rPr>
          <w:rFonts w:ascii="Times New Roman" w:hAnsi="Times New Roman" w:cs="Times New Roman"/>
          <w:b/>
          <w:sz w:val="28"/>
          <w:szCs w:val="28"/>
        </w:rPr>
        <w:t>и  Закон</w:t>
      </w:r>
      <w:proofErr w:type="gramEnd"/>
      <w:r w:rsidR="00E1050D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отдельных вопросах регулирования земельных отношений на территории Новосибирской области»</w:t>
      </w:r>
    </w:p>
    <w:p w:rsidR="000910AE" w:rsidRDefault="000910AE" w:rsidP="00091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0AE" w:rsidRPr="00603E60" w:rsidRDefault="000910AE" w:rsidP="00091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8EA" w:rsidRDefault="00E738EA" w:rsidP="00AD59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8170AF" w:rsidRDefault="008170AF" w:rsidP="00AD59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38EA" w:rsidRDefault="00E738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Внести в Закон 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от </w:t>
      </w:r>
      <w:r>
        <w:rPr>
          <w:rFonts w:ascii="Times New Roman" w:hAnsi="Times New Roman" w:cs="Times New Roman"/>
          <w:bCs/>
          <w:sz w:val="28"/>
          <w:szCs w:val="28"/>
        </w:rPr>
        <w:t>30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 декабря 200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Cs/>
          <w:sz w:val="28"/>
          <w:szCs w:val="28"/>
        </w:rPr>
        <w:t>№ 162-ОЗ «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обороте земель сельскохозяйственного назначения на территории Новосибирской области» </w:t>
      </w:r>
      <w:r w:rsidRPr="00E738EA">
        <w:rPr>
          <w:rFonts w:ascii="Times New Roman" w:hAnsi="Times New Roman" w:cs="Times New Roman"/>
          <w:bCs/>
          <w:sz w:val="28"/>
          <w:szCs w:val="28"/>
        </w:rPr>
        <w:t>(с изменениями, внесенными Зако</w:t>
      </w:r>
      <w:r>
        <w:rPr>
          <w:rFonts w:ascii="Times New Roman" w:hAnsi="Times New Roman" w:cs="Times New Roman"/>
          <w:bCs/>
          <w:sz w:val="28"/>
          <w:szCs w:val="28"/>
        </w:rPr>
        <w:t>нами Новосибирской области от 14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марта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 200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276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-ОЗ, от </w:t>
      </w:r>
      <w:r>
        <w:rPr>
          <w:rFonts w:ascii="Times New Roman" w:hAnsi="Times New Roman" w:cs="Times New Roman"/>
          <w:bCs/>
          <w:sz w:val="28"/>
          <w:szCs w:val="28"/>
        </w:rPr>
        <w:t>26 сентября 2005 года 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324-ОЗ, от 19 октября 2006 года 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 xml:space="preserve">33-ОЗ, </w:t>
      </w:r>
      <w:r w:rsidR="00A6262C">
        <w:rPr>
          <w:rFonts w:ascii="Times New Roman" w:hAnsi="Times New Roman" w:cs="Times New Roman"/>
          <w:bCs/>
          <w:sz w:val="28"/>
          <w:szCs w:val="28"/>
        </w:rPr>
        <w:t xml:space="preserve">от 14 апреля 2007 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A6262C">
        <w:rPr>
          <w:rFonts w:ascii="Times New Roman" w:hAnsi="Times New Roman" w:cs="Times New Roman"/>
          <w:bCs/>
          <w:sz w:val="28"/>
          <w:szCs w:val="28"/>
        </w:rPr>
        <w:t>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 xml:space="preserve">101-ОЗ, от 13 октября 2008 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A6262C">
        <w:rPr>
          <w:rFonts w:ascii="Times New Roman" w:hAnsi="Times New Roman" w:cs="Times New Roman"/>
          <w:bCs/>
          <w:sz w:val="28"/>
          <w:szCs w:val="28"/>
        </w:rPr>
        <w:t>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>271-ОЗ, от 2 февраля 2009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A6262C">
        <w:rPr>
          <w:rFonts w:ascii="Times New Roman" w:hAnsi="Times New Roman" w:cs="Times New Roman"/>
          <w:bCs/>
          <w:sz w:val="28"/>
          <w:szCs w:val="28"/>
        </w:rPr>
        <w:t>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 xml:space="preserve">308-ОЗ, от 2 июля 2009 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A6262C">
        <w:rPr>
          <w:rFonts w:ascii="Times New Roman" w:hAnsi="Times New Roman" w:cs="Times New Roman"/>
          <w:bCs/>
          <w:sz w:val="28"/>
          <w:szCs w:val="28"/>
        </w:rPr>
        <w:t>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>361-ОЗ, от 7 июля 2011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93-ОЗ, от 7 ноября </w:t>
      </w:r>
      <w:r w:rsidR="00A6262C">
        <w:rPr>
          <w:rFonts w:ascii="Times New Roman" w:hAnsi="Times New Roman" w:cs="Times New Roman"/>
          <w:bCs/>
          <w:sz w:val="28"/>
          <w:szCs w:val="28"/>
        </w:rPr>
        <w:t>2012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6262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 xml:space="preserve">262-ОЗ, от 5 июня 2013 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A6262C">
        <w:rPr>
          <w:rFonts w:ascii="Times New Roman" w:hAnsi="Times New Roman" w:cs="Times New Roman"/>
          <w:bCs/>
          <w:sz w:val="28"/>
          <w:szCs w:val="28"/>
        </w:rPr>
        <w:t>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>334-ОЗ, от 28 ноября 2013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6262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>400-ОЗ, от 19 ноября 2014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6262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>491-ОЗ, от 24 ноября 2014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6262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>492-ОЗ, от 19 декабря 2016</w:t>
      </w:r>
      <w:r w:rsidR="008C0815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6262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8170AF">
        <w:rPr>
          <w:rFonts w:ascii="Times New Roman" w:hAnsi="Times New Roman" w:cs="Times New Roman"/>
          <w:bCs/>
          <w:sz w:val="28"/>
          <w:szCs w:val="28"/>
        </w:rPr>
        <w:t> </w:t>
      </w:r>
      <w:r w:rsidR="00A6262C">
        <w:rPr>
          <w:rFonts w:ascii="Times New Roman" w:hAnsi="Times New Roman" w:cs="Times New Roman"/>
          <w:bCs/>
          <w:sz w:val="28"/>
          <w:szCs w:val="28"/>
        </w:rPr>
        <w:t>125-ОЗ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DA5BF3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A63CDE" w:rsidRDefault="00A63CDE" w:rsidP="00CF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 пункте 2 статьи 1 слова «Федеральным законом «</w:t>
      </w:r>
      <w:r w:rsidRPr="00A63CDE">
        <w:rPr>
          <w:rFonts w:ascii="Times New Roman" w:hAnsi="Times New Roman" w:cs="Times New Roman"/>
          <w:sz w:val="28"/>
          <w:szCs w:val="28"/>
        </w:rPr>
        <w:t>Об обороте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 заменить словами «Федеральным законом от 24 июля 2002 года № 101-ФЗ «</w:t>
      </w:r>
      <w:r w:rsidRPr="00A63CDE">
        <w:rPr>
          <w:rFonts w:ascii="Times New Roman" w:hAnsi="Times New Roman" w:cs="Times New Roman"/>
          <w:sz w:val="28"/>
          <w:szCs w:val="28"/>
        </w:rPr>
        <w:t>Об обороте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 (далее – Федеральный закон «</w:t>
      </w:r>
      <w:r w:rsidRPr="00A63CDE">
        <w:rPr>
          <w:rFonts w:ascii="Times New Roman" w:hAnsi="Times New Roman" w:cs="Times New Roman"/>
          <w:sz w:val="28"/>
          <w:szCs w:val="28"/>
        </w:rPr>
        <w:t>Об обороте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»)»;</w:t>
      </w:r>
    </w:p>
    <w:p w:rsidR="00EB014F" w:rsidRDefault="00EB014F" w:rsidP="00CF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пункт 3 стать</w:t>
      </w:r>
      <w:r w:rsidR="00DF798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3 признать утратившим силу;</w:t>
      </w:r>
    </w:p>
    <w:p w:rsidR="00AD597B" w:rsidRDefault="00EB014F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AD597B">
        <w:rPr>
          <w:rFonts w:ascii="Times New Roman" w:hAnsi="Times New Roman" w:cs="Times New Roman"/>
          <w:bCs/>
          <w:sz w:val="28"/>
          <w:szCs w:val="28"/>
        </w:rPr>
        <w:t>) в статье 5:</w:t>
      </w:r>
    </w:p>
    <w:p w:rsidR="00AD597B" w:rsidRDefault="00AD597B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 в абзаце втором </w:t>
      </w:r>
      <w:r w:rsidR="007D4B59">
        <w:rPr>
          <w:rFonts w:ascii="Times New Roman" w:hAnsi="Times New Roman" w:cs="Times New Roman"/>
          <w:bCs/>
          <w:sz w:val="28"/>
          <w:szCs w:val="28"/>
        </w:rPr>
        <w:t xml:space="preserve">пункта </w:t>
      </w:r>
      <w:r w:rsidR="007D4B59" w:rsidRPr="001D4F74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слова «земельный участок, в отношении» заменить словами «земельного участка, в отношении»;</w:t>
      </w:r>
    </w:p>
    <w:p w:rsidR="00AD597B" w:rsidRPr="000A3203" w:rsidRDefault="00AD597B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 в абзаце втором пункта 5 слова «</w:t>
      </w:r>
      <w:r w:rsidRPr="00AD597B">
        <w:rPr>
          <w:rFonts w:ascii="Times New Roman" w:hAnsi="Times New Roman" w:cs="Times New Roman"/>
          <w:bCs/>
          <w:sz w:val="28"/>
          <w:szCs w:val="28"/>
        </w:rPr>
        <w:t>Федеральног</w:t>
      </w:r>
      <w:r>
        <w:rPr>
          <w:rFonts w:ascii="Times New Roman" w:hAnsi="Times New Roman" w:cs="Times New Roman"/>
          <w:bCs/>
          <w:sz w:val="28"/>
          <w:szCs w:val="28"/>
        </w:rPr>
        <w:t>о закона от 24 июля 2002 года № </w:t>
      </w:r>
      <w:r w:rsidRPr="00AD597B">
        <w:rPr>
          <w:rFonts w:ascii="Times New Roman" w:hAnsi="Times New Roman" w:cs="Times New Roman"/>
          <w:bCs/>
          <w:sz w:val="28"/>
          <w:szCs w:val="28"/>
        </w:rPr>
        <w:t xml:space="preserve">101-ФЗ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AD597B">
        <w:rPr>
          <w:rFonts w:ascii="Times New Roman" w:hAnsi="Times New Roman" w:cs="Times New Roman"/>
          <w:bCs/>
          <w:sz w:val="28"/>
          <w:szCs w:val="28"/>
        </w:rPr>
        <w:t>Об обороте земель сельскохозяйственного назначения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» заменить словами «Федерального закона «Об </w:t>
      </w:r>
      <w:r w:rsidRPr="00AD597B">
        <w:rPr>
          <w:rFonts w:ascii="Times New Roman" w:hAnsi="Times New Roman" w:cs="Times New Roman"/>
          <w:bCs/>
          <w:sz w:val="28"/>
          <w:szCs w:val="28"/>
        </w:rPr>
        <w:t>обороте земель сельскохозяйственного назначения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AD597B" w:rsidRDefault="00EB014F" w:rsidP="00AD59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AD597B">
        <w:rPr>
          <w:rFonts w:ascii="Times New Roman" w:hAnsi="Times New Roman" w:cs="Times New Roman"/>
          <w:bCs/>
          <w:sz w:val="28"/>
          <w:szCs w:val="28"/>
        </w:rPr>
        <w:t>) </w:t>
      </w:r>
      <w:r w:rsidR="001701C1">
        <w:rPr>
          <w:rFonts w:ascii="Times New Roman" w:hAnsi="Times New Roman" w:cs="Times New Roman"/>
          <w:bCs/>
          <w:sz w:val="28"/>
          <w:szCs w:val="28"/>
        </w:rPr>
        <w:t>пункт 2 статьи 7 признать утратившим силу</w:t>
      </w:r>
      <w:r w:rsidR="00AD597B">
        <w:rPr>
          <w:rFonts w:ascii="Times New Roman" w:hAnsi="Times New Roman" w:cs="Times New Roman"/>
          <w:bCs/>
          <w:sz w:val="28"/>
          <w:szCs w:val="28"/>
        </w:rPr>
        <w:t>;</w:t>
      </w:r>
    </w:p>
    <w:p w:rsidR="00BA163E" w:rsidRDefault="00EB014F" w:rsidP="00AD59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BA163E">
        <w:rPr>
          <w:rFonts w:ascii="Times New Roman" w:hAnsi="Times New Roman" w:cs="Times New Roman"/>
          <w:bCs/>
          <w:sz w:val="28"/>
          <w:szCs w:val="28"/>
        </w:rPr>
        <w:t>) в статье 9:</w:t>
      </w:r>
    </w:p>
    <w:p w:rsidR="00BA163E" w:rsidRDefault="003A06D3" w:rsidP="00AD59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 </w:t>
      </w:r>
      <w:r w:rsidR="00C00716">
        <w:rPr>
          <w:rFonts w:ascii="Times New Roman" w:hAnsi="Times New Roman" w:cs="Times New Roman"/>
          <w:bCs/>
          <w:sz w:val="28"/>
          <w:szCs w:val="28"/>
        </w:rPr>
        <w:t>пункт 3 изложить в следующей редакции</w:t>
      </w:r>
      <w:r w:rsidR="00BA163E">
        <w:rPr>
          <w:rFonts w:ascii="Times New Roman" w:hAnsi="Times New Roman" w:cs="Times New Roman"/>
          <w:bCs/>
          <w:sz w:val="28"/>
          <w:szCs w:val="28"/>
        </w:rPr>
        <w:t>:</w:t>
      </w:r>
    </w:p>
    <w:p w:rsidR="00C00716" w:rsidRDefault="00BA163E" w:rsidP="00BA1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D9D">
        <w:rPr>
          <w:rFonts w:ascii="Times New Roman" w:hAnsi="Times New Roman" w:cs="Times New Roman"/>
          <w:bCs/>
          <w:sz w:val="28"/>
          <w:szCs w:val="28"/>
        </w:rPr>
        <w:t>«</w:t>
      </w:r>
      <w:r w:rsidR="00C00716">
        <w:rPr>
          <w:rFonts w:ascii="Times New Roman" w:hAnsi="Times New Roman" w:cs="Times New Roman"/>
          <w:bCs/>
          <w:sz w:val="28"/>
          <w:szCs w:val="28"/>
        </w:rPr>
        <w:t>3</w:t>
      </w:r>
      <w:r w:rsidRPr="00D63D9D">
        <w:rPr>
          <w:rFonts w:ascii="Times New Roman" w:hAnsi="Times New Roman" w:cs="Times New Roman"/>
          <w:bCs/>
          <w:sz w:val="28"/>
          <w:szCs w:val="28"/>
        </w:rPr>
        <w:t>. </w:t>
      </w:r>
      <w:r w:rsidR="00C00716">
        <w:rPr>
          <w:rFonts w:ascii="Times New Roman" w:hAnsi="Times New Roman" w:cs="Times New Roman"/>
          <w:bCs/>
          <w:sz w:val="28"/>
          <w:szCs w:val="28"/>
        </w:rPr>
        <w:t xml:space="preserve">Рассмотрение поступившего в Правительство области </w:t>
      </w:r>
      <w:r w:rsidR="003A06D3">
        <w:rPr>
          <w:rFonts w:ascii="Times New Roman" w:hAnsi="Times New Roman" w:cs="Times New Roman"/>
          <w:bCs/>
          <w:sz w:val="28"/>
          <w:szCs w:val="28"/>
        </w:rPr>
        <w:t>извещения</w:t>
      </w:r>
      <w:r w:rsidR="0094695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00716">
        <w:rPr>
          <w:rFonts w:ascii="Times New Roman" w:hAnsi="Times New Roman" w:cs="Times New Roman"/>
          <w:bCs/>
          <w:sz w:val="28"/>
          <w:szCs w:val="28"/>
        </w:rPr>
        <w:t>направление продавцу уведомления о результатах рассмотрения извещения</w:t>
      </w:r>
      <w:r w:rsidR="0094695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695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 также заключение договора купли-продажи </w:t>
      </w:r>
      <w:r w:rsidR="00643A5D">
        <w:rPr>
          <w:rFonts w:ascii="Times New Roman" w:hAnsi="Times New Roman" w:cs="Times New Roman"/>
          <w:bCs/>
          <w:sz w:val="28"/>
          <w:szCs w:val="28"/>
        </w:rPr>
        <w:t xml:space="preserve">земельного участка </w:t>
      </w:r>
      <w:r w:rsidR="00946957">
        <w:rPr>
          <w:rFonts w:ascii="Times New Roman" w:hAnsi="Times New Roman" w:cs="Times New Roman"/>
          <w:bCs/>
          <w:sz w:val="28"/>
          <w:szCs w:val="28"/>
        </w:rPr>
        <w:t>от имени области</w:t>
      </w:r>
      <w:r w:rsidR="00C00716">
        <w:rPr>
          <w:rFonts w:ascii="Times New Roman" w:hAnsi="Times New Roman" w:cs="Times New Roman"/>
          <w:bCs/>
          <w:sz w:val="28"/>
          <w:szCs w:val="28"/>
        </w:rPr>
        <w:t xml:space="preserve"> осуществляется департаментом.»;</w:t>
      </w:r>
    </w:p>
    <w:p w:rsidR="00EE54B8" w:rsidRDefault="00EE54B8" w:rsidP="00DD2B5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D9D">
        <w:rPr>
          <w:rFonts w:ascii="Times New Roman" w:hAnsi="Times New Roman" w:cs="Times New Roman"/>
          <w:bCs/>
          <w:sz w:val="28"/>
          <w:szCs w:val="28"/>
        </w:rPr>
        <w:t>б</w:t>
      </w:r>
      <w:r w:rsidR="003A06D3">
        <w:rPr>
          <w:rFonts w:ascii="Times New Roman" w:hAnsi="Times New Roman" w:cs="Times New Roman"/>
          <w:bCs/>
          <w:sz w:val="28"/>
          <w:szCs w:val="28"/>
        </w:rPr>
        <w:t>) </w:t>
      </w:r>
      <w:r w:rsidR="00C00716">
        <w:rPr>
          <w:rFonts w:ascii="Times New Roman" w:hAnsi="Times New Roman" w:cs="Times New Roman"/>
          <w:bCs/>
          <w:sz w:val="28"/>
          <w:szCs w:val="28"/>
        </w:rPr>
        <w:t>абзац первый пункта 4 признать утратившим силу;</w:t>
      </w:r>
    </w:p>
    <w:p w:rsidR="00AD597B" w:rsidRDefault="00EB014F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AD597B">
        <w:rPr>
          <w:rFonts w:ascii="Times New Roman" w:hAnsi="Times New Roman" w:cs="Times New Roman"/>
          <w:bCs/>
          <w:sz w:val="28"/>
          <w:szCs w:val="28"/>
        </w:rPr>
        <w:t>) статью 11 дополнить пунктом 7 следующего содержания:</w:t>
      </w:r>
    </w:p>
    <w:p w:rsidR="004B0A9E" w:rsidRDefault="00AD597B" w:rsidP="004B0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4F74">
        <w:rPr>
          <w:rFonts w:ascii="Times New Roman" w:hAnsi="Times New Roman" w:cs="Times New Roman"/>
          <w:bCs/>
          <w:sz w:val="28"/>
          <w:szCs w:val="28"/>
        </w:rPr>
        <w:t>«</w:t>
      </w:r>
      <w:r w:rsidR="001D4F74" w:rsidRPr="001D4F74">
        <w:rPr>
          <w:rFonts w:ascii="Times New Roman" w:hAnsi="Times New Roman" w:cs="Times New Roman"/>
          <w:bCs/>
          <w:sz w:val="28"/>
          <w:szCs w:val="28"/>
        </w:rPr>
        <w:t>7. </w:t>
      </w:r>
      <w:r w:rsidR="004B0A9E">
        <w:rPr>
          <w:rFonts w:ascii="Times New Roman" w:hAnsi="Times New Roman" w:cs="Times New Roman"/>
          <w:bCs/>
          <w:sz w:val="28"/>
          <w:szCs w:val="28"/>
        </w:rPr>
        <w:t>В случаях, предусмотренных пунктом 7 статьи 10 Федерального закона «Об обороте земель сельскохозяйственного назначения», а также пунктом 3.2 статьи 3 Федерального закона от 25 октября 2001 года № 137-ФЗ «О введении в действие Земельного кодекса Российской Федерации»</w:t>
      </w:r>
      <w:bookmarkStart w:id="0" w:name="_GoBack"/>
      <w:r w:rsidR="00F42DBB">
        <w:rPr>
          <w:rFonts w:ascii="Times New Roman" w:hAnsi="Times New Roman" w:cs="Times New Roman"/>
          <w:bCs/>
          <w:sz w:val="28"/>
          <w:szCs w:val="28"/>
        </w:rPr>
        <w:t>,</w:t>
      </w:r>
      <w:bookmarkEnd w:id="0"/>
      <w:r w:rsidR="004B0A9E">
        <w:rPr>
          <w:rFonts w:ascii="Times New Roman" w:hAnsi="Times New Roman" w:cs="Times New Roman"/>
          <w:bCs/>
          <w:sz w:val="28"/>
          <w:szCs w:val="28"/>
        </w:rPr>
        <w:t xml:space="preserve"> земельные участки приобретаются в собственность по цене равной 15 процентам их кадастровой стоимости.»;</w:t>
      </w:r>
    </w:p>
    <w:p w:rsidR="002854F1" w:rsidRPr="000A3203" w:rsidRDefault="00EB014F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2854F1">
        <w:rPr>
          <w:rFonts w:ascii="Times New Roman" w:hAnsi="Times New Roman" w:cs="Times New Roman"/>
          <w:bCs/>
          <w:sz w:val="28"/>
          <w:szCs w:val="28"/>
        </w:rPr>
        <w:t>) в статье 18 слова «</w:t>
      </w:r>
      <w:r w:rsidR="002854F1" w:rsidRPr="00AD597B">
        <w:rPr>
          <w:rFonts w:ascii="Times New Roman" w:hAnsi="Times New Roman" w:cs="Times New Roman"/>
          <w:bCs/>
          <w:sz w:val="28"/>
          <w:szCs w:val="28"/>
        </w:rPr>
        <w:t>Федерально</w:t>
      </w:r>
      <w:r w:rsidR="002854F1">
        <w:rPr>
          <w:rFonts w:ascii="Times New Roman" w:hAnsi="Times New Roman" w:cs="Times New Roman"/>
          <w:bCs/>
          <w:sz w:val="28"/>
          <w:szCs w:val="28"/>
        </w:rPr>
        <w:t>м законе от 24 июля 2002 года № </w:t>
      </w:r>
      <w:r w:rsidR="002854F1" w:rsidRPr="00AD597B">
        <w:rPr>
          <w:rFonts w:ascii="Times New Roman" w:hAnsi="Times New Roman" w:cs="Times New Roman"/>
          <w:bCs/>
          <w:sz w:val="28"/>
          <w:szCs w:val="28"/>
        </w:rPr>
        <w:t xml:space="preserve">101-ФЗ </w:t>
      </w:r>
      <w:r w:rsidR="002854F1">
        <w:rPr>
          <w:rFonts w:ascii="Times New Roman" w:hAnsi="Times New Roman" w:cs="Times New Roman"/>
          <w:bCs/>
          <w:sz w:val="28"/>
          <w:szCs w:val="28"/>
        </w:rPr>
        <w:t>«</w:t>
      </w:r>
      <w:r w:rsidR="002854F1" w:rsidRPr="00AD597B">
        <w:rPr>
          <w:rFonts w:ascii="Times New Roman" w:hAnsi="Times New Roman" w:cs="Times New Roman"/>
          <w:bCs/>
          <w:sz w:val="28"/>
          <w:szCs w:val="28"/>
        </w:rPr>
        <w:t>Об обороте земель сельскохозяйственного назначения</w:t>
      </w:r>
      <w:r w:rsidR="002854F1">
        <w:rPr>
          <w:rFonts w:ascii="Times New Roman" w:hAnsi="Times New Roman" w:cs="Times New Roman"/>
          <w:bCs/>
          <w:sz w:val="28"/>
          <w:szCs w:val="28"/>
        </w:rPr>
        <w:t xml:space="preserve">» заменить словами «Федеральном законе «Об </w:t>
      </w:r>
      <w:r w:rsidR="002854F1" w:rsidRPr="00AD597B">
        <w:rPr>
          <w:rFonts w:ascii="Times New Roman" w:hAnsi="Times New Roman" w:cs="Times New Roman"/>
          <w:bCs/>
          <w:sz w:val="28"/>
          <w:szCs w:val="28"/>
        </w:rPr>
        <w:t>обороте земель сельскохозяйственного назначения</w:t>
      </w:r>
      <w:r w:rsidR="002854F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A40206" w:rsidRPr="003A3193" w:rsidRDefault="00A40206" w:rsidP="00CF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40206" w:rsidRDefault="00A40206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0206">
        <w:rPr>
          <w:rFonts w:ascii="Times New Roman" w:hAnsi="Times New Roman" w:cs="Times New Roman"/>
          <w:b/>
          <w:sz w:val="28"/>
          <w:szCs w:val="28"/>
        </w:rPr>
        <w:t>Статья 2</w:t>
      </w:r>
      <w:r w:rsidRPr="00A402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80B0F" w:rsidRPr="003A3193" w:rsidRDefault="00080B0F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080B0F" w:rsidRDefault="00080B0F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0CC">
        <w:rPr>
          <w:rFonts w:ascii="Times New Roman" w:hAnsi="Times New Roman" w:cs="Times New Roman"/>
          <w:bCs/>
          <w:sz w:val="28"/>
          <w:szCs w:val="28"/>
        </w:rPr>
        <w:t>Внести в Закон Новосибирской области от 5 декабря 2016 года № 112-ОЗ «Об отдельных вопросах регулирования земельных отношений на территории Новосибирской области»</w:t>
      </w:r>
      <w:r w:rsidR="00BE60CC" w:rsidRPr="00BE60CC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 </w:t>
      </w:r>
    </w:p>
    <w:p w:rsidR="00080575" w:rsidRPr="00BE60CC" w:rsidRDefault="00080575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в статье 2:</w:t>
      </w:r>
    </w:p>
    <w:p w:rsidR="0087455E" w:rsidRDefault="00080575" w:rsidP="008745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7455E" w:rsidRPr="0087455E">
        <w:rPr>
          <w:rFonts w:ascii="Times New Roman" w:eastAsia="Times New Roman" w:hAnsi="Times New Roman" w:cs="Times New Roman"/>
          <w:sz w:val="28"/>
          <w:szCs w:val="28"/>
          <w:lang w:eastAsia="ru-RU"/>
        </w:rPr>
        <w:t>) пункт 8 признать утратившим силу;</w:t>
      </w:r>
    </w:p>
    <w:p w:rsidR="00080575" w:rsidRDefault="00080575" w:rsidP="008745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дополнить пунктом 16.1 следующего содержания:</w:t>
      </w:r>
    </w:p>
    <w:p w:rsidR="00080575" w:rsidRPr="0087455E" w:rsidRDefault="00080575" w:rsidP="00F44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4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16.1) определение организаций, имеющих право на обращение с ходатайствами об изъятии земельных участков для </w:t>
      </w:r>
      <w:r w:rsidR="00EB014F" w:rsidRPr="00F44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F44DF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 Новосибирской области в соответствии с подпунктом 2 пункта 1 статьи 56.4 Земельного кодекса Российской Федерации;»;</w:t>
      </w:r>
    </w:p>
    <w:p w:rsidR="0087455E" w:rsidRPr="0087455E" w:rsidRDefault="0087455E" w:rsidP="008745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55E">
        <w:rPr>
          <w:rFonts w:ascii="Times New Roman" w:eastAsia="Times New Roman" w:hAnsi="Times New Roman" w:cs="Times New Roman"/>
          <w:sz w:val="28"/>
          <w:szCs w:val="28"/>
          <w:lang w:eastAsia="ru-RU"/>
        </w:rPr>
        <w:t>2) статью 3 дополнить пунктом 6.1 следующего содержания:</w:t>
      </w:r>
    </w:p>
    <w:p w:rsidR="00402DCA" w:rsidRPr="00311445" w:rsidRDefault="0087455E" w:rsidP="008252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455E">
        <w:rPr>
          <w:rFonts w:ascii="Times New Roman" w:eastAsia="Times New Roman" w:hAnsi="Times New Roman" w:cs="Times New Roman"/>
          <w:sz w:val="28"/>
          <w:szCs w:val="28"/>
          <w:lang w:eastAsia="ru-RU"/>
        </w:rPr>
        <w:t>6.1) учет земельных участков, находящихся в государственной собственности Новосибирской области, в реестре государственной собственности Новосибирской области в порядке, установленном Губернатором Новосибирской области;»;</w:t>
      </w:r>
    </w:p>
    <w:p w:rsidR="00BE60CC" w:rsidRDefault="008252D8" w:rsidP="0008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0B0F">
        <w:rPr>
          <w:rFonts w:ascii="Times New Roman" w:hAnsi="Times New Roman" w:cs="Times New Roman"/>
          <w:sz w:val="28"/>
          <w:szCs w:val="28"/>
        </w:rPr>
        <w:t>) </w:t>
      </w:r>
      <w:r w:rsidR="00826E8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BE60CC">
        <w:rPr>
          <w:rFonts w:ascii="Times New Roman" w:hAnsi="Times New Roman" w:cs="Times New Roman"/>
          <w:sz w:val="28"/>
          <w:szCs w:val="28"/>
        </w:rPr>
        <w:t>статьей 7.1 следующего содержания:</w:t>
      </w:r>
    </w:p>
    <w:p w:rsidR="008B1793" w:rsidRPr="008B1793" w:rsidRDefault="00BE60CC" w:rsidP="00080B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B1793">
        <w:rPr>
          <w:rFonts w:ascii="Times New Roman" w:hAnsi="Times New Roman" w:cs="Times New Roman"/>
          <w:b/>
          <w:sz w:val="28"/>
          <w:szCs w:val="28"/>
        </w:rPr>
        <w:t xml:space="preserve">Статья 7.1. Предельные размеры </w:t>
      </w:r>
      <w:r w:rsidR="008B1793" w:rsidRPr="008B1793">
        <w:rPr>
          <w:rFonts w:ascii="Times New Roman" w:hAnsi="Times New Roman" w:cs="Times New Roman"/>
          <w:b/>
          <w:sz w:val="28"/>
          <w:szCs w:val="28"/>
        </w:rPr>
        <w:t>земельных участков, находящихся в</w:t>
      </w:r>
      <w:r w:rsidR="008B1793">
        <w:rPr>
          <w:rFonts w:ascii="Times New Roman" w:hAnsi="Times New Roman" w:cs="Times New Roman"/>
          <w:b/>
          <w:sz w:val="28"/>
          <w:szCs w:val="28"/>
        </w:rPr>
        <w:t> </w:t>
      </w:r>
      <w:r w:rsidR="008B1793" w:rsidRPr="008B1793">
        <w:rPr>
          <w:rFonts w:ascii="Times New Roman" w:hAnsi="Times New Roman" w:cs="Times New Roman"/>
          <w:b/>
          <w:sz w:val="28"/>
          <w:szCs w:val="28"/>
        </w:rPr>
        <w:t>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разграничена, и предоставляемых для осуществления крестьянским (фермерским) хозяйством его деятельности</w:t>
      </w:r>
    </w:p>
    <w:p w:rsidR="008B1793" w:rsidRDefault="008B1793" w:rsidP="0008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B0F" w:rsidRPr="00CF5D75" w:rsidRDefault="00080B0F" w:rsidP="0008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D75">
        <w:rPr>
          <w:rFonts w:ascii="Times New Roman" w:hAnsi="Times New Roman" w:cs="Times New Roman"/>
          <w:sz w:val="28"/>
          <w:szCs w:val="28"/>
        </w:rPr>
        <w:t xml:space="preserve">Минимальный размер земельных участков, находящихся в государственной </w:t>
      </w:r>
      <w:r w:rsidR="00EF44B3">
        <w:rPr>
          <w:rFonts w:ascii="Times New Roman" w:hAnsi="Times New Roman" w:cs="Times New Roman"/>
          <w:sz w:val="28"/>
          <w:szCs w:val="28"/>
        </w:rPr>
        <w:t xml:space="preserve">собственности Новосибирской области </w:t>
      </w:r>
      <w:r w:rsidRPr="00CF5D75">
        <w:rPr>
          <w:rFonts w:ascii="Times New Roman" w:hAnsi="Times New Roman" w:cs="Times New Roman"/>
          <w:sz w:val="28"/>
          <w:szCs w:val="28"/>
        </w:rPr>
        <w:t>или муниципальной собственности</w:t>
      </w:r>
      <w:r w:rsidR="00EF44B3">
        <w:rPr>
          <w:rFonts w:ascii="Times New Roman" w:hAnsi="Times New Roman" w:cs="Times New Roman"/>
          <w:sz w:val="28"/>
          <w:szCs w:val="28"/>
        </w:rPr>
        <w:t>, а также земельных участков, государственная собственность на которые не разграничена,</w:t>
      </w:r>
      <w:r w:rsidRPr="00CF5D75">
        <w:rPr>
          <w:rFonts w:ascii="Times New Roman" w:hAnsi="Times New Roman" w:cs="Times New Roman"/>
          <w:sz w:val="28"/>
          <w:szCs w:val="28"/>
        </w:rPr>
        <w:t xml:space="preserve"> и предоставляемых для осуществления крестьянским (фермерским) хозяйством его деятельности</w:t>
      </w:r>
      <w:r w:rsidR="00207892">
        <w:rPr>
          <w:rFonts w:ascii="Times New Roman" w:hAnsi="Times New Roman" w:cs="Times New Roman"/>
          <w:sz w:val="28"/>
          <w:szCs w:val="28"/>
        </w:rPr>
        <w:t>,</w:t>
      </w:r>
      <w:r w:rsidRPr="00CF5D75">
        <w:rPr>
          <w:rFonts w:ascii="Times New Roman" w:hAnsi="Times New Roman" w:cs="Times New Roman"/>
          <w:sz w:val="28"/>
          <w:szCs w:val="28"/>
        </w:rPr>
        <w:t xml:space="preserve"> </w:t>
      </w:r>
      <w:r w:rsidR="00207892" w:rsidRPr="00207892">
        <w:rPr>
          <w:rFonts w:ascii="Times New Roman" w:hAnsi="Times New Roman" w:cs="Times New Roman"/>
          <w:sz w:val="28"/>
          <w:szCs w:val="28"/>
        </w:rPr>
        <w:t xml:space="preserve">составляет 0,1 гектара </w:t>
      </w:r>
      <w:r w:rsidRPr="00207892">
        <w:rPr>
          <w:rFonts w:ascii="Times New Roman" w:hAnsi="Times New Roman" w:cs="Times New Roman"/>
          <w:sz w:val="28"/>
          <w:szCs w:val="28"/>
        </w:rPr>
        <w:t>за исключением случаев, указанных в пункте 7 статьи 12 Федерального закона от 11 июня 2003 года № 74-ФЗ «О крестьянском (фермерском) хозяйстве»</w:t>
      </w:r>
      <w:r w:rsidR="00207892" w:rsidRPr="00207892">
        <w:rPr>
          <w:rFonts w:ascii="Times New Roman" w:hAnsi="Times New Roman" w:cs="Times New Roman"/>
          <w:sz w:val="28"/>
          <w:szCs w:val="28"/>
        </w:rPr>
        <w:t>.</w:t>
      </w:r>
    </w:p>
    <w:p w:rsidR="00207892" w:rsidRDefault="00080B0F" w:rsidP="0008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D75">
        <w:rPr>
          <w:rFonts w:ascii="Times New Roman" w:hAnsi="Times New Roman" w:cs="Times New Roman"/>
          <w:sz w:val="28"/>
          <w:szCs w:val="28"/>
        </w:rPr>
        <w:t xml:space="preserve">Максимальный размер земельных участков, находящихся в государственной </w:t>
      </w:r>
      <w:r w:rsidR="00EF44B3">
        <w:rPr>
          <w:rFonts w:ascii="Times New Roman" w:hAnsi="Times New Roman" w:cs="Times New Roman"/>
          <w:sz w:val="28"/>
          <w:szCs w:val="28"/>
        </w:rPr>
        <w:t xml:space="preserve">собственности Новосибирской области </w:t>
      </w:r>
      <w:r w:rsidRPr="00CF5D75">
        <w:rPr>
          <w:rFonts w:ascii="Times New Roman" w:hAnsi="Times New Roman" w:cs="Times New Roman"/>
          <w:sz w:val="28"/>
          <w:szCs w:val="28"/>
        </w:rPr>
        <w:t>или муниципальной собственности</w:t>
      </w:r>
      <w:r w:rsidR="00EF44B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EF44B3">
        <w:rPr>
          <w:rFonts w:ascii="Times New Roman" w:hAnsi="Times New Roman" w:cs="Times New Roman"/>
          <w:sz w:val="28"/>
          <w:szCs w:val="28"/>
        </w:rPr>
        <w:lastRenderedPageBreak/>
        <w:t>земельных участков, государственная собственность на которые не разграничена,</w:t>
      </w:r>
      <w:r w:rsidRPr="00CF5D75">
        <w:rPr>
          <w:rFonts w:ascii="Times New Roman" w:hAnsi="Times New Roman" w:cs="Times New Roman"/>
          <w:sz w:val="28"/>
          <w:szCs w:val="28"/>
        </w:rPr>
        <w:t xml:space="preserve"> и предоставляемых для осуществления крестьянским (фермерским) хозяйством его деятельности, составляет</w:t>
      </w:r>
      <w:r w:rsidR="00207892">
        <w:rPr>
          <w:rFonts w:ascii="Times New Roman" w:hAnsi="Times New Roman" w:cs="Times New Roman"/>
          <w:sz w:val="28"/>
          <w:szCs w:val="28"/>
        </w:rPr>
        <w:t>:</w:t>
      </w:r>
    </w:p>
    <w:p w:rsidR="008A7DEF" w:rsidRPr="00F44DFC" w:rsidRDefault="008A7DEF" w:rsidP="0008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DFC">
        <w:rPr>
          <w:rFonts w:ascii="Times New Roman" w:hAnsi="Times New Roman" w:cs="Times New Roman"/>
          <w:sz w:val="28"/>
          <w:szCs w:val="28"/>
        </w:rPr>
        <w:t>20</w:t>
      </w:r>
      <w:r w:rsidR="00080B0F" w:rsidRPr="00F44DFC">
        <w:rPr>
          <w:rFonts w:ascii="Times New Roman" w:hAnsi="Times New Roman" w:cs="Times New Roman"/>
          <w:sz w:val="28"/>
          <w:szCs w:val="28"/>
        </w:rPr>
        <w:t xml:space="preserve"> гектаров</w:t>
      </w:r>
      <w:r w:rsidR="00207892" w:rsidRPr="00F44DFC">
        <w:rPr>
          <w:rFonts w:ascii="Times New Roman" w:hAnsi="Times New Roman" w:cs="Times New Roman"/>
          <w:sz w:val="28"/>
          <w:szCs w:val="28"/>
        </w:rPr>
        <w:t xml:space="preserve"> </w:t>
      </w:r>
      <w:r w:rsidRPr="00F44DFC">
        <w:rPr>
          <w:rFonts w:ascii="Times New Roman" w:hAnsi="Times New Roman" w:cs="Times New Roman"/>
          <w:sz w:val="28"/>
          <w:szCs w:val="28"/>
        </w:rPr>
        <w:t>–</w:t>
      </w:r>
      <w:r w:rsidR="00207892" w:rsidRPr="00F44DFC">
        <w:rPr>
          <w:rFonts w:ascii="Times New Roman" w:hAnsi="Times New Roman" w:cs="Times New Roman"/>
          <w:sz w:val="28"/>
          <w:szCs w:val="28"/>
        </w:rPr>
        <w:t xml:space="preserve"> </w:t>
      </w:r>
      <w:r w:rsidRPr="00F44DFC">
        <w:rPr>
          <w:rFonts w:ascii="Times New Roman" w:hAnsi="Times New Roman" w:cs="Times New Roman"/>
          <w:sz w:val="28"/>
          <w:szCs w:val="28"/>
        </w:rPr>
        <w:t>при предоставлении земельных участков в безвозмездное пользование;</w:t>
      </w:r>
    </w:p>
    <w:p w:rsidR="00080B0F" w:rsidRDefault="008A7DEF" w:rsidP="0008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DFC">
        <w:rPr>
          <w:rFonts w:ascii="Times New Roman" w:hAnsi="Times New Roman" w:cs="Times New Roman"/>
          <w:sz w:val="28"/>
          <w:szCs w:val="28"/>
        </w:rPr>
        <w:t>300 гектаров – при предоставлении земельных участков в собственность за плату или в аренду</w:t>
      </w:r>
      <w:r w:rsidR="00080B0F" w:rsidRPr="00F44DFC">
        <w:rPr>
          <w:rFonts w:ascii="Times New Roman" w:hAnsi="Times New Roman" w:cs="Times New Roman"/>
          <w:sz w:val="28"/>
          <w:szCs w:val="28"/>
        </w:rPr>
        <w:t>.»;</w:t>
      </w:r>
    </w:p>
    <w:p w:rsidR="008252D8" w:rsidRDefault="008252D8" w:rsidP="008252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825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статьей 9.1 следующего содержания:</w:t>
      </w:r>
    </w:p>
    <w:p w:rsidR="008252D8" w:rsidRPr="008252D8" w:rsidRDefault="008252D8" w:rsidP="008252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</w:t>
      </w:r>
      <w:r w:rsidR="003114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825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9.1. Цена земельных участков в случаях, предусмотренных пунктами 3.1 и 3.2 статьи 3 Федерального закона от 25 октября 2001 года № 137-ФЗ «О введении в действие Земельного кодекса Российской Федерации»</w:t>
      </w:r>
    </w:p>
    <w:p w:rsidR="008252D8" w:rsidRDefault="008252D8" w:rsidP="008252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2D8" w:rsidRDefault="008252D8" w:rsidP="008252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пунктами 3.1 и 3.2 статьи 3 Федерального закона от 25 октября 2001 года № 137-ФЗ «О введении в действие Земельного кодекса Российской Федерации», земельные участки </w:t>
      </w:r>
      <w:r w:rsidR="000B6C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B6CD0" w:rsidRPr="009A6B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</w:t>
      </w:r>
      <w:r w:rsidR="000B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приобретения земельных участков из земель сельскохозяйственного </w:t>
      </w:r>
      <w:proofErr w:type="gramStart"/>
      <w:r w:rsidR="000B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назначения)  </w:t>
      </w:r>
      <w:r w:rsidR="000B6CD0" w:rsidRPr="009A6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9A6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приобретаются в собственность </w:t>
      </w:r>
      <w:r>
        <w:rPr>
          <w:rFonts w:ascii="Times New Roman" w:hAnsi="Times New Roman" w:cs="Times New Roman"/>
          <w:bCs/>
          <w:sz w:val="28"/>
          <w:szCs w:val="28"/>
        </w:rPr>
        <w:t>по цене равной 15 процентам их кадастровой стоимости</w:t>
      </w:r>
      <w:r w:rsidRPr="009A6B5D">
        <w:rPr>
          <w:rFonts w:ascii="Times New Roman" w:hAnsi="Times New Roman" w:cs="Times New Roman"/>
          <w:bCs/>
          <w:sz w:val="28"/>
          <w:szCs w:val="28"/>
        </w:rPr>
        <w:t>.</w:t>
      </w:r>
    </w:p>
    <w:p w:rsidR="008252D8" w:rsidRDefault="008252D8" w:rsidP="00825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Земельные участки из земель сельскохозяйственного назначения приобретаются в собственность по цене, установленной Законом Новосибирской области 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30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 декабря 200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Cs/>
          <w:sz w:val="28"/>
          <w:szCs w:val="28"/>
        </w:rPr>
        <w:t>№ 162-ОЗ «</w:t>
      </w:r>
      <w:r w:rsidRPr="00E738EA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>
        <w:rPr>
          <w:rFonts w:ascii="Times New Roman" w:hAnsi="Times New Roman" w:cs="Times New Roman"/>
          <w:bCs/>
          <w:sz w:val="28"/>
          <w:szCs w:val="28"/>
        </w:rPr>
        <w:t>обороте земель сельскохозяйственного назначения на территории Новосибирской области</w:t>
      </w:r>
      <w:r w:rsidR="00311445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A6B5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455E" w:rsidRDefault="00EE67C8" w:rsidP="003E1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7455E" w:rsidRPr="0087455E">
        <w:rPr>
          <w:rFonts w:ascii="Times New Roman" w:eastAsia="Times New Roman" w:hAnsi="Times New Roman" w:cs="Times New Roman"/>
          <w:sz w:val="28"/>
          <w:szCs w:val="28"/>
          <w:lang w:eastAsia="ru-RU"/>
        </w:rPr>
        <w:t>) в статье 10 слова «приложении 2» заменить словом «приложении»;</w:t>
      </w:r>
    </w:p>
    <w:p w:rsidR="0087455E" w:rsidRPr="0087455E" w:rsidRDefault="00EE67C8" w:rsidP="003E1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455E" w:rsidRPr="0087455E">
        <w:rPr>
          <w:rFonts w:ascii="Times New Roman" w:eastAsia="Times New Roman" w:hAnsi="Times New Roman" w:cs="Times New Roman"/>
          <w:sz w:val="28"/>
          <w:szCs w:val="28"/>
          <w:lang w:eastAsia="ru-RU"/>
        </w:rPr>
        <w:t>) приложение дополнить абзацем следующего содержания:</w:t>
      </w:r>
    </w:p>
    <w:p w:rsidR="0087455E" w:rsidRPr="0087455E" w:rsidRDefault="0087455E" w:rsidP="003E1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455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7455E">
        <w:rPr>
          <w:rFonts w:ascii="Times New Roman" w:eastAsia="Times New Roman" w:hAnsi="Times New Roman" w:cs="Times New Roman"/>
          <w:sz w:val="28"/>
          <w:szCs w:val="28"/>
        </w:rPr>
        <w:t>Вьюнский</w:t>
      </w:r>
      <w:proofErr w:type="spellEnd"/>
      <w:r w:rsidRPr="0087455E">
        <w:rPr>
          <w:rFonts w:ascii="Times New Roman" w:eastAsia="Times New Roman" w:hAnsi="Times New Roman" w:cs="Times New Roman"/>
          <w:sz w:val="28"/>
          <w:szCs w:val="28"/>
        </w:rPr>
        <w:t xml:space="preserve"> сельсовет, Калининский сельсовет, </w:t>
      </w:r>
      <w:proofErr w:type="spellStart"/>
      <w:r w:rsidRPr="0087455E">
        <w:rPr>
          <w:rFonts w:ascii="Times New Roman" w:eastAsia="Times New Roman" w:hAnsi="Times New Roman" w:cs="Times New Roman"/>
          <w:sz w:val="28"/>
          <w:szCs w:val="28"/>
        </w:rPr>
        <w:t>Кандауровский</w:t>
      </w:r>
      <w:proofErr w:type="spellEnd"/>
      <w:r w:rsidRPr="0087455E">
        <w:rPr>
          <w:rFonts w:ascii="Times New Roman" w:eastAsia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7455E">
        <w:rPr>
          <w:rFonts w:ascii="Times New Roman" w:eastAsia="Times New Roman" w:hAnsi="Times New Roman" w:cs="Times New Roman"/>
          <w:sz w:val="28"/>
          <w:szCs w:val="28"/>
        </w:rPr>
        <w:t>Королёвский</w:t>
      </w:r>
      <w:proofErr w:type="spellEnd"/>
      <w:r w:rsidRPr="0087455E">
        <w:rPr>
          <w:rFonts w:ascii="Times New Roman" w:eastAsia="Times New Roman" w:hAnsi="Times New Roman" w:cs="Times New Roman"/>
          <w:sz w:val="28"/>
          <w:szCs w:val="28"/>
        </w:rPr>
        <w:t xml:space="preserve"> сельсовет, Новотроицкий сельсовет, </w:t>
      </w:r>
      <w:proofErr w:type="spellStart"/>
      <w:r w:rsidRPr="0087455E">
        <w:rPr>
          <w:rFonts w:ascii="Times New Roman" w:eastAsia="Times New Roman" w:hAnsi="Times New Roman" w:cs="Times New Roman"/>
          <w:sz w:val="28"/>
          <w:szCs w:val="28"/>
        </w:rPr>
        <w:t>Новотырышкинский</w:t>
      </w:r>
      <w:proofErr w:type="spellEnd"/>
      <w:r w:rsidRPr="0087455E">
        <w:rPr>
          <w:rFonts w:ascii="Times New Roman" w:eastAsia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7455E">
        <w:rPr>
          <w:rFonts w:ascii="Times New Roman" w:eastAsia="Times New Roman" w:hAnsi="Times New Roman" w:cs="Times New Roman"/>
          <w:sz w:val="28"/>
          <w:szCs w:val="28"/>
        </w:rPr>
        <w:t>Пихтовский</w:t>
      </w:r>
      <w:proofErr w:type="spellEnd"/>
      <w:r w:rsidRPr="0087455E">
        <w:rPr>
          <w:rFonts w:ascii="Times New Roman" w:eastAsia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7455E">
        <w:rPr>
          <w:rFonts w:ascii="Times New Roman" w:eastAsia="Times New Roman" w:hAnsi="Times New Roman" w:cs="Times New Roman"/>
          <w:sz w:val="28"/>
          <w:szCs w:val="28"/>
        </w:rPr>
        <w:t>Пономарёвский</w:t>
      </w:r>
      <w:proofErr w:type="spellEnd"/>
      <w:r w:rsidRPr="0087455E">
        <w:rPr>
          <w:rFonts w:ascii="Times New Roman" w:eastAsia="Times New Roman" w:hAnsi="Times New Roman" w:cs="Times New Roman"/>
          <w:sz w:val="28"/>
          <w:szCs w:val="28"/>
        </w:rPr>
        <w:t xml:space="preserve"> сельсовет, </w:t>
      </w:r>
      <w:proofErr w:type="spellStart"/>
      <w:r w:rsidRPr="0087455E">
        <w:rPr>
          <w:rFonts w:ascii="Times New Roman" w:eastAsia="Times New Roman" w:hAnsi="Times New Roman" w:cs="Times New Roman"/>
          <w:sz w:val="28"/>
          <w:szCs w:val="28"/>
        </w:rPr>
        <w:t>Сидоровский</w:t>
      </w:r>
      <w:proofErr w:type="spellEnd"/>
      <w:r w:rsidRPr="0087455E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87455E">
        <w:rPr>
          <w:rFonts w:ascii="Times New Roman" w:eastAsia="Times New Roman" w:hAnsi="Times New Roman" w:cs="Times New Roman"/>
          <w:sz w:val="28"/>
          <w:szCs w:val="28"/>
        </w:rPr>
        <w:t>Колыванского</w:t>
      </w:r>
      <w:proofErr w:type="spellEnd"/>
      <w:r w:rsidRPr="0087455E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области».</w:t>
      </w:r>
    </w:p>
    <w:p w:rsidR="005E72C3" w:rsidRPr="00CF5D75" w:rsidRDefault="005E72C3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44B3" w:rsidRDefault="00EF44B3" w:rsidP="00EF44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</w:t>
      </w:r>
      <w:r w:rsidRPr="00A402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F44B3" w:rsidRDefault="00EF44B3" w:rsidP="00EF44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5BF3" w:rsidRDefault="00A40206" w:rsidP="00CF5D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206">
        <w:rPr>
          <w:rFonts w:ascii="Times New Roman" w:hAnsi="Times New Roman" w:cs="Times New Roman"/>
          <w:bCs/>
          <w:sz w:val="28"/>
          <w:szCs w:val="28"/>
        </w:rPr>
        <w:t xml:space="preserve">Настоящий Закон вступает в силу </w:t>
      </w:r>
      <w:r w:rsidR="00DA5BF3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2854F1">
        <w:rPr>
          <w:rFonts w:ascii="Times New Roman" w:hAnsi="Times New Roman" w:cs="Times New Roman"/>
          <w:sz w:val="28"/>
          <w:szCs w:val="28"/>
        </w:rPr>
        <w:t xml:space="preserve">10 </w:t>
      </w:r>
      <w:r w:rsidR="00DA5BF3">
        <w:rPr>
          <w:rFonts w:ascii="Times New Roman" w:hAnsi="Times New Roman" w:cs="Times New Roman"/>
          <w:sz w:val="28"/>
          <w:szCs w:val="28"/>
        </w:rPr>
        <w:t>дней после дня его официального опубликования.</w:t>
      </w:r>
    </w:p>
    <w:p w:rsidR="00A40206" w:rsidRDefault="00A40206" w:rsidP="00A40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8F" w:rsidRDefault="00EE0B8F" w:rsidP="00A40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8F" w:rsidRPr="00A40206" w:rsidRDefault="00EE0B8F" w:rsidP="00A40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6BEB" w:rsidRPr="008F6BEB" w:rsidRDefault="003B2C09" w:rsidP="008F6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обязанности</w:t>
      </w:r>
    </w:p>
    <w:p w:rsidR="008F6BEB" w:rsidRPr="008F6BEB" w:rsidRDefault="003B2C09" w:rsidP="008F6BEB">
      <w:pPr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Губернатора </w:t>
      </w:r>
      <w:r w:rsidR="008F6BEB" w:rsidRPr="008F6B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А.А. Травников</w:t>
      </w:r>
    </w:p>
    <w:p w:rsidR="008F6BEB" w:rsidRDefault="008F6BEB" w:rsidP="008F6BEB">
      <w:pPr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C09" w:rsidRPr="008F6BEB" w:rsidRDefault="003B2C09" w:rsidP="008F6BEB">
      <w:pPr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BEB" w:rsidRDefault="008F6BEB" w:rsidP="008F6BEB">
      <w:pPr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BE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2854F1" w:rsidRPr="008F6BEB" w:rsidRDefault="002854F1" w:rsidP="008F6BEB">
      <w:pPr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BEB" w:rsidRPr="008F6BEB" w:rsidRDefault="003B2C09" w:rsidP="008F6BEB">
      <w:pPr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___</w:t>
      </w:r>
      <w:r w:rsidR="008F6BEB" w:rsidRPr="008F6BEB">
        <w:rPr>
          <w:rFonts w:ascii="Times New Roman" w:eastAsia="Times New Roman" w:hAnsi="Times New Roman" w:cs="Times New Roman"/>
          <w:sz w:val="28"/>
          <w:szCs w:val="28"/>
          <w:lang w:eastAsia="ru-RU"/>
        </w:rPr>
        <w:t>» ___________ 201</w:t>
      </w:r>
      <w:r w:rsidR="0098194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F6BEB" w:rsidRPr="008F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E4DE4" w:rsidRPr="000910AE" w:rsidRDefault="008F6BEB" w:rsidP="00FD1D48">
      <w:pPr>
        <w:spacing w:after="0" w:line="240" w:lineRule="auto"/>
        <w:ind w:right="-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BE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______________- ОЗ</w:t>
      </w:r>
      <w:r w:rsidR="008C081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E4DE4" w:rsidRPr="000910AE" w:rsidSect="00A63CDE">
      <w:headerReference w:type="default" r:id="rId7"/>
      <w:pgSz w:w="11906" w:h="16838"/>
      <w:pgMar w:top="993" w:right="566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E4" w:rsidRDefault="005D2BE4" w:rsidP="00EE0B8F">
      <w:pPr>
        <w:spacing w:after="0" w:line="240" w:lineRule="auto"/>
      </w:pPr>
      <w:r>
        <w:separator/>
      </w:r>
    </w:p>
  </w:endnote>
  <w:endnote w:type="continuationSeparator" w:id="0">
    <w:p w:rsidR="005D2BE4" w:rsidRDefault="005D2BE4" w:rsidP="00EE0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E4" w:rsidRDefault="005D2BE4" w:rsidP="00EE0B8F">
      <w:pPr>
        <w:spacing w:after="0" w:line="240" w:lineRule="auto"/>
      </w:pPr>
      <w:r>
        <w:separator/>
      </w:r>
    </w:p>
  </w:footnote>
  <w:footnote w:type="continuationSeparator" w:id="0">
    <w:p w:rsidR="005D2BE4" w:rsidRDefault="005D2BE4" w:rsidP="00EE0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28948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C0C4F" w:rsidRPr="003C0C4F" w:rsidRDefault="003C0C4F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0C4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0C4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0C4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2DB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0C4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C0C4F" w:rsidRDefault="003C0C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56818"/>
    <w:multiLevelType w:val="hybridMultilevel"/>
    <w:tmpl w:val="80325DBE"/>
    <w:lvl w:ilvl="0" w:tplc="52B43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E3"/>
    <w:rsid w:val="0002524D"/>
    <w:rsid w:val="00044BAA"/>
    <w:rsid w:val="00067DEC"/>
    <w:rsid w:val="00080575"/>
    <w:rsid w:val="00080B0F"/>
    <w:rsid w:val="000910AE"/>
    <w:rsid w:val="00095A39"/>
    <w:rsid w:val="000A3203"/>
    <w:rsid w:val="000B6CD0"/>
    <w:rsid w:val="000D73FA"/>
    <w:rsid w:val="000D76A6"/>
    <w:rsid w:val="00145A36"/>
    <w:rsid w:val="001701C1"/>
    <w:rsid w:val="001807FF"/>
    <w:rsid w:val="001A2535"/>
    <w:rsid w:val="001B7C3F"/>
    <w:rsid w:val="001C492F"/>
    <w:rsid w:val="001D4F74"/>
    <w:rsid w:val="00207892"/>
    <w:rsid w:val="00263C2A"/>
    <w:rsid w:val="002854F1"/>
    <w:rsid w:val="0029166B"/>
    <w:rsid w:val="002A2076"/>
    <w:rsid w:val="002B0740"/>
    <w:rsid w:val="002B6DD0"/>
    <w:rsid w:val="002D4ED8"/>
    <w:rsid w:val="00311445"/>
    <w:rsid w:val="003625E3"/>
    <w:rsid w:val="003A06D3"/>
    <w:rsid w:val="003A3193"/>
    <w:rsid w:val="003B2C09"/>
    <w:rsid w:val="003B4849"/>
    <w:rsid w:val="003C0C4F"/>
    <w:rsid w:val="003E15B2"/>
    <w:rsid w:val="00402DCA"/>
    <w:rsid w:val="00406D84"/>
    <w:rsid w:val="00445F32"/>
    <w:rsid w:val="00462D9A"/>
    <w:rsid w:val="0047435D"/>
    <w:rsid w:val="0048380E"/>
    <w:rsid w:val="004B0A9E"/>
    <w:rsid w:val="004E45E6"/>
    <w:rsid w:val="00506B4D"/>
    <w:rsid w:val="00517A76"/>
    <w:rsid w:val="00590DC9"/>
    <w:rsid w:val="00591DBE"/>
    <w:rsid w:val="00596CAE"/>
    <w:rsid w:val="005D1BB7"/>
    <w:rsid w:val="005D2BE4"/>
    <w:rsid w:val="005E252E"/>
    <w:rsid w:val="005E72C3"/>
    <w:rsid w:val="00625B72"/>
    <w:rsid w:val="00643A5D"/>
    <w:rsid w:val="00654135"/>
    <w:rsid w:val="006E1067"/>
    <w:rsid w:val="006E25EC"/>
    <w:rsid w:val="006F6637"/>
    <w:rsid w:val="00782CD7"/>
    <w:rsid w:val="007D4B59"/>
    <w:rsid w:val="008170AF"/>
    <w:rsid w:val="008174A6"/>
    <w:rsid w:val="008252D8"/>
    <w:rsid w:val="00826E83"/>
    <w:rsid w:val="0087455E"/>
    <w:rsid w:val="008A7DEF"/>
    <w:rsid w:val="008B1793"/>
    <w:rsid w:val="008B396F"/>
    <w:rsid w:val="008B4155"/>
    <w:rsid w:val="008C0815"/>
    <w:rsid w:val="008F6BEB"/>
    <w:rsid w:val="009067DE"/>
    <w:rsid w:val="00907AF9"/>
    <w:rsid w:val="0092793D"/>
    <w:rsid w:val="00946957"/>
    <w:rsid w:val="0098194F"/>
    <w:rsid w:val="00994505"/>
    <w:rsid w:val="009A6B5D"/>
    <w:rsid w:val="00A26B66"/>
    <w:rsid w:val="00A30440"/>
    <w:rsid w:val="00A40206"/>
    <w:rsid w:val="00A41220"/>
    <w:rsid w:val="00A6262C"/>
    <w:rsid w:val="00A63CDE"/>
    <w:rsid w:val="00A76907"/>
    <w:rsid w:val="00AC2DBE"/>
    <w:rsid w:val="00AD597B"/>
    <w:rsid w:val="00AE0BE5"/>
    <w:rsid w:val="00BA163E"/>
    <w:rsid w:val="00BE4DE4"/>
    <w:rsid w:val="00BE60CC"/>
    <w:rsid w:val="00BE6394"/>
    <w:rsid w:val="00C00716"/>
    <w:rsid w:val="00C227F5"/>
    <w:rsid w:val="00C62466"/>
    <w:rsid w:val="00C935B4"/>
    <w:rsid w:val="00C94BCD"/>
    <w:rsid w:val="00CB0DB8"/>
    <w:rsid w:val="00CB5BA8"/>
    <w:rsid w:val="00CE2A65"/>
    <w:rsid w:val="00CE549C"/>
    <w:rsid w:val="00CF5D75"/>
    <w:rsid w:val="00D175FB"/>
    <w:rsid w:val="00D63D9D"/>
    <w:rsid w:val="00DA5BF3"/>
    <w:rsid w:val="00DC6E56"/>
    <w:rsid w:val="00DD2B53"/>
    <w:rsid w:val="00DF7987"/>
    <w:rsid w:val="00E1050D"/>
    <w:rsid w:val="00E41A62"/>
    <w:rsid w:val="00E738EA"/>
    <w:rsid w:val="00EB014F"/>
    <w:rsid w:val="00ED0075"/>
    <w:rsid w:val="00EE0B8F"/>
    <w:rsid w:val="00EE54B8"/>
    <w:rsid w:val="00EE67C8"/>
    <w:rsid w:val="00EF16C2"/>
    <w:rsid w:val="00EF44B3"/>
    <w:rsid w:val="00F0036B"/>
    <w:rsid w:val="00F42DBB"/>
    <w:rsid w:val="00F44DFC"/>
    <w:rsid w:val="00F76AAB"/>
    <w:rsid w:val="00FD1D48"/>
    <w:rsid w:val="00FD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F195E66"/>
  <w15:docId w15:val="{79B75005-D191-4263-9293-13805E13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1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626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0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0B8F"/>
  </w:style>
  <w:style w:type="paragraph" w:styleId="a6">
    <w:name w:val="footer"/>
    <w:basedOn w:val="a"/>
    <w:link w:val="a7"/>
    <w:uiPriority w:val="99"/>
    <w:unhideWhenUsed/>
    <w:rsid w:val="00EE0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0B8F"/>
  </w:style>
  <w:style w:type="paragraph" w:styleId="a8">
    <w:name w:val="Balloon Text"/>
    <w:basedOn w:val="a"/>
    <w:link w:val="a9"/>
    <w:uiPriority w:val="99"/>
    <w:semiHidden/>
    <w:unhideWhenUsed/>
    <w:rsid w:val="00817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70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8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Зимина</dc:creator>
  <cp:keywords/>
  <dc:description/>
  <cp:lastModifiedBy>Зимина Ирина Михайловна</cp:lastModifiedBy>
  <cp:revision>2</cp:revision>
  <cp:lastPrinted>2018-01-25T09:45:00Z</cp:lastPrinted>
  <dcterms:created xsi:type="dcterms:W3CDTF">2018-01-25T07:16:00Z</dcterms:created>
  <dcterms:modified xsi:type="dcterms:W3CDTF">2018-01-26T03:17:00Z</dcterms:modified>
</cp:coreProperties>
</file>